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6A" w:rsidRDefault="0041616A" w:rsidP="0041616A">
      <w:bookmarkStart w:id="0" w:name="_GoBack"/>
    </w:p>
    <w:tbl>
      <w:tblPr>
        <w:tblpPr w:leftFromText="180" w:rightFromText="180" w:vertAnchor="page" w:horzAnchor="margin" w:tblpXSpec="center" w:tblpY="1740"/>
        <w:tblW w:w="19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94"/>
        <w:gridCol w:w="1170"/>
        <w:gridCol w:w="1260"/>
        <w:gridCol w:w="1170"/>
        <w:gridCol w:w="1260"/>
        <w:gridCol w:w="1170"/>
        <w:gridCol w:w="1260"/>
        <w:gridCol w:w="1260"/>
        <w:gridCol w:w="1260"/>
        <w:gridCol w:w="1260"/>
        <w:gridCol w:w="1260"/>
        <w:gridCol w:w="1350"/>
        <w:gridCol w:w="1260"/>
        <w:gridCol w:w="1170"/>
        <w:gridCol w:w="1260"/>
      </w:tblGrid>
      <w:tr w:rsidR="00950976" w:rsidRPr="00AC5ECB" w:rsidTr="007627C4">
        <w:trPr>
          <w:trHeight w:val="336"/>
        </w:trPr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bookmarkEnd w:id="0"/>
          <w:p w:rsidR="00950976" w:rsidRPr="001D692E" w:rsidRDefault="00950976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D692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CURSO</w:t>
            </w:r>
          </w:p>
        </w:tc>
        <w:tc>
          <w:tcPr>
            <w:tcW w:w="18564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0976" w:rsidRPr="001D692E" w:rsidRDefault="00950976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69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DOMINIOS DE APRENDIZAJE</w:t>
            </w:r>
          </w:p>
        </w:tc>
      </w:tr>
      <w:tr w:rsidR="00B53F2E" w:rsidRPr="00AC5ECB" w:rsidTr="00B53F2E">
        <w:trPr>
          <w:trHeight w:val="336"/>
        </w:trPr>
        <w:tc>
          <w:tcPr>
            <w:tcW w:w="1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Com.Efec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Pen.C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rí</w:t>
            </w:r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tco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Resp.Social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Inv.Creac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Cap.Est.Ind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Cur.Int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el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Apr.Cont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Sen.Et.Est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Apr.Cul.C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Int.Co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noc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Raz.Log.M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Co.Des.Act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Comp. Info.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Lid.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Trab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Gru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651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7627C4" w:rsidRDefault="00B53F2E" w:rsidP="00B53F2E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7627C4" w:rsidRDefault="00B53F2E" w:rsidP="00B53F2E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3F2E" w:rsidRPr="00AC5ECB" w:rsidTr="00B53F2E">
        <w:trPr>
          <w:trHeight w:val="5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53F2E" w:rsidRPr="001D69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41616A" w:rsidRDefault="0041616A" w:rsidP="0041616A"/>
    <w:p w:rsidR="0041616A" w:rsidRDefault="0041616A" w:rsidP="0041616A"/>
    <w:p w:rsidR="0041616A" w:rsidRDefault="0041616A" w:rsidP="0041616A"/>
    <w:tbl>
      <w:tblPr>
        <w:tblpPr w:leftFromText="180" w:rightFromText="180" w:vertAnchor="page" w:horzAnchor="margin" w:tblpXSpec="center" w:tblpY="1740"/>
        <w:tblW w:w="19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1170"/>
        <w:gridCol w:w="1260"/>
        <w:gridCol w:w="1170"/>
        <w:gridCol w:w="1260"/>
        <w:gridCol w:w="1170"/>
        <w:gridCol w:w="1260"/>
        <w:gridCol w:w="1260"/>
        <w:gridCol w:w="1260"/>
        <w:gridCol w:w="1260"/>
        <w:gridCol w:w="1260"/>
        <w:gridCol w:w="1260"/>
        <w:gridCol w:w="1350"/>
        <w:gridCol w:w="1170"/>
        <w:gridCol w:w="1260"/>
      </w:tblGrid>
      <w:tr w:rsidR="007627C4" w:rsidRPr="00AC5ECB" w:rsidTr="007627C4">
        <w:trPr>
          <w:trHeight w:val="336"/>
        </w:trPr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D692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CURSO</w:t>
            </w:r>
          </w:p>
        </w:tc>
        <w:tc>
          <w:tcPr>
            <w:tcW w:w="18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69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DOMINIOS DE APRENDIZAJE</w:t>
            </w:r>
          </w:p>
        </w:tc>
      </w:tr>
      <w:tr w:rsidR="007627C4" w:rsidRPr="00AC5ECB" w:rsidTr="007627C4">
        <w:trPr>
          <w:trHeight w:val="336"/>
        </w:trPr>
        <w:tc>
          <w:tcPr>
            <w:tcW w:w="1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s-ES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Com.Efec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Pen.C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rí</w:t>
            </w:r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tco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Resp.Social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Inv.Creac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Cap.Est.Ind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Cur.Int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Apr.Cont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Sen.Et.Est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Apr.Cul.C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Int.Co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Raz.Log.M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noWrap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Co.Des.Act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vAlign w:val="center"/>
          </w:tcPr>
          <w:p w:rsidR="007627C4" w:rsidRPr="001D692E" w:rsidRDefault="007627C4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Comp. Info.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7627C4" w:rsidRPr="001D692E" w:rsidRDefault="00B53F2E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Lid.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7627C4" w:rsidRPr="001D692E" w:rsidRDefault="00B53F2E" w:rsidP="007627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Trab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Gru</w:t>
            </w:r>
            <w:proofErr w:type="spellEnd"/>
            <w:r w:rsidR="007627C4" w:rsidRPr="001D692E">
              <w:rPr>
                <w:rFonts w:ascii="Times New Roman" w:hAnsi="Times New Roman"/>
                <w:b/>
                <w:bCs/>
                <w:color w:val="000000"/>
                <w:sz w:val="20"/>
              </w:rPr>
              <w:t>.</w:t>
            </w: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651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627C4" w:rsidRPr="00AC5ECB" w:rsidTr="007627C4">
        <w:trPr>
          <w:trHeight w:val="57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27C4" w:rsidRPr="001D692E" w:rsidRDefault="007627C4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41616A" w:rsidRDefault="0041616A" w:rsidP="0041616A"/>
    <w:p w:rsidR="0041616A" w:rsidRDefault="0041616A" w:rsidP="0041616A"/>
    <w:p w:rsidR="0041616A" w:rsidRDefault="0041616A" w:rsidP="0041616A"/>
    <w:tbl>
      <w:tblPr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41616A" w:rsidRPr="001D692E" w:rsidTr="001931AC">
        <w:trPr>
          <w:trHeight w:val="300"/>
        </w:trPr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5B8B7"/>
            <w:noWrap/>
            <w:vAlign w:val="bottom"/>
          </w:tcPr>
          <w:p w:rsidR="0041616A" w:rsidRPr="001D692E" w:rsidRDefault="0041616A" w:rsidP="00193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Dominios</w:t>
            </w:r>
            <w:proofErr w:type="spellEnd"/>
            <w:r w:rsidRPr="001D692E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de </w:t>
            </w:r>
            <w:proofErr w:type="spellStart"/>
            <w:r w:rsidRPr="001D692E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aprendizaje</w:t>
            </w:r>
            <w:proofErr w:type="spellEnd"/>
          </w:p>
        </w:tc>
      </w:tr>
      <w:tr w:rsidR="0041616A" w:rsidRPr="00B53F2E" w:rsidTr="00B53F2E">
        <w:trPr>
          <w:trHeight w:val="530"/>
        </w:trPr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Com.Efec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>Comunicación</w:t>
            </w:r>
            <w:proofErr w:type="spellEnd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>Efectiva</w:t>
            </w:r>
            <w:proofErr w:type="spellEnd"/>
          </w:p>
        </w:tc>
      </w:tr>
      <w:tr w:rsidR="0041616A" w:rsidRPr="00B53F2E" w:rsidTr="00B53F2E">
        <w:trPr>
          <w:trHeight w:val="468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Pen.Crítco</w:t>
            </w:r>
            <w:proofErr w:type="spellEnd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>Pensamiento</w:t>
            </w:r>
            <w:proofErr w:type="spellEnd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>Crítico</w:t>
            </w:r>
            <w:proofErr w:type="spellEnd"/>
          </w:p>
        </w:tc>
      </w:tr>
      <w:tr w:rsidR="0041616A" w:rsidRPr="00B53F2E" w:rsidTr="00B53F2E">
        <w:trPr>
          <w:trHeight w:val="540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Resp.Social</w:t>
            </w:r>
            <w:proofErr w:type="spellEnd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>Responsabilidad</w:t>
            </w:r>
            <w:proofErr w:type="spellEnd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Social</w:t>
            </w:r>
          </w:p>
        </w:tc>
      </w:tr>
      <w:tr w:rsidR="0041616A" w:rsidRPr="00B53F2E" w:rsidTr="00B53F2E">
        <w:trPr>
          <w:trHeight w:val="531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Inv.Creac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>= Investigación y Creación</w:t>
            </w:r>
          </w:p>
        </w:tc>
      </w:tr>
      <w:tr w:rsidR="0041616A" w:rsidRPr="00B53F2E" w:rsidTr="00B53F2E">
        <w:trPr>
          <w:trHeight w:val="531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Cap.Est.Ind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 xml:space="preserve"> = Capacidad para el estudio independiente</w:t>
            </w:r>
          </w:p>
        </w:tc>
      </w:tr>
      <w:tr w:rsidR="0041616A" w:rsidRPr="00B53F2E" w:rsidTr="00B53F2E">
        <w:trPr>
          <w:trHeight w:val="459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Cur.Int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>Curiosidad</w:t>
            </w:r>
            <w:proofErr w:type="spellEnd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F2E">
              <w:rPr>
                <w:rFonts w:ascii="Times New Roman" w:hAnsi="Times New Roman"/>
                <w:color w:val="000000"/>
                <w:sz w:val="24"/>
                <w:szCs w:val="24"/>
              </w:rPr>
              <w:t>Intelectual</w:t>
            </w:r>
            <w:proofErr w:type="spellEnd"/>
          </w:p>
        </w:tc>
      </w:tr>
      <w:tr w:rsidR="0041616A" w:rsidRPr="00B53F2E" w:rsidTr="00B53F2E">
        <w:trPr>
          <w:trHeight w:val="531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Apr.Cont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 xml:space="preserve"> = Aprendizaje Continuo</w:t>
            </w:r>
          </w:p>
        </w:tc>
      </w:tr>
      <w:tr w:rsidR="0041616A" w:rsidRPr="00B53F2E" w:rsidTr="00B53F2E">
        <w:trPr>
          <w:trHeight w:val="549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Sen.Et.Est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 xml:space="preserve"> = Sensibilidad ética y estética</w:t>
            </w:r>
          </w:p>
        </w:tc>
      </w:tr>
      <w:tr w:rsidR="0041616A" w:rsidRPr="00B53F2E" w:rsidTr="00B53F2E">
        <w:trPr>
          <w:trHeight w:val="549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Apr.Cul.C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 xml:space="preserve"> = Aprecio, cultivo y compromiso con los valores e ideales de la sociedad puertorriqueña en el contexto caribeño e internacional</w:t>
            </w:r>
          </w:p>
        </w:tc>
      </w:tr>
      <w:tr w:rsidR="0041616A" w:rsidRPr="00B53F2E" w:rsidTr="00B53F2E">
        <w:trPr>
          <w:trHeight w:val="504"/>
        </w:trPr>
        <w:tc>
          <w:tcPr>
            <w:tcW w:w="1143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Int.Co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 xml:space="preserve"> = Integración del Conocimiento</w:t>
            </w:r>
          </w:p>
        </w:tc>
      </w:tr>
      <w:tr w:rsidR="0041616A" w:rsidRPr="00B53F2E" w:rsidTr="00B53F2E">
        <w:trPr>
          <w:trHeight w:val="540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Raz.Log.M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. 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>= Razonamiento lógico-matemático</w:t>
            </w:r>
          </w:p>
        </w:tc>
      </w:tr>
      <w:tr w:rsidR="0041616A" w:rsidRPr="00B53F2E" w:rsidTr="00B53F2E">
        <w:trPr>
          <w:trHeight w:val="468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1616A" w:rsidRPr="00B53F2E" w:rsidRDefault="0041616A" w:rsidP="001931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Co.Des.Act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.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 xml:space="preserve"> = Conocimiento, Destreza o Actitud 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br/>
              <w:t xml:space="preserve"> propio del programa</w:t>
            </w:r>
          </w:p>
        </w:tc>
      </w:tr>
      <w:tr w:rsidR="00B53F2E" w:rsidRPr="00B53F2E" w:rsidTr="00B53F2E">
        <w:trPr>
          <w:trHeight w:val="468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53F2E" w:rsidRPr="00B53F2E" w:rsidRDefault="00B53F2E" w:rsidP="001931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Comp. </w:t>
            </w: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Info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. 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>= Competencias de información</w:t>
            </w:r>
          </w:p>
        </w:tc>
      </w:tr>
      <w:tr w:rsidR="00B53F2E" w:rsidRPr="00B53F2E" w:rsidTr="00B53F2E">
        <w:trPr>
          <w:trHeight w:val="468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53F2E" w:rsidRPr="00B53F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Lid. = </w:t>
            </w:r>
            <w:r w:rsidRPr="00B53F2E">
              <w:rPr>
                <w:rFonts w:ascii="Times New Roman" w:hAnsi="Times New Roman"/>
                <w:bCs/>
                <w:color w:val="000000"/>
                <w:sz w:val="24"/>
                <w:szCs w:val="24"/>
                <w:lang w:val="es-PR"/>
              </w:rPr>
              <w:t>Liderazgo</w:t>
            </w:r>
          </w:p>
        </w:tc>
      </w:tr>
      <w:tr w:rsidR="00B53F2E" w:rsidRPr="00B53F2E" w:rsidTr="00B53F2E">
        <w:trPr>
          <w:trHeight w:val="468"/>
        </w:trPr>
        <w:tc>
          <w:tcPr>
            <w:tcW w:w="1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F2E" w:rsidRPr="00B53F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Trab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. </w:t>
            </w:r>
            <w:proofErr w:type="spellStart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Gru</w:t>
            </w:r>
            <w:proofErr w:type="spellEnd"/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. = </w:t>
            </w:r>
            <w:r w:rsidRPr="00B53F2E">
              <w:rPr>
                <w:rFonts w:ascii="Times New Roman" w:hAnsi="Times New Roman"/>
                <w:bCs/>
                <w:color w:val="000000"/>
                <w:sz w:val="24"/>
                <w:szCs w:val="24"/>
                <w:lang w:val="es-PR"/>
              </w:rPr>
              <w:t>Trabajo en grupo</w:t>
            </w:r>
          </w:p>
        </w:tc>
      </w:tr>
      <w:tr w:rsidR="00B53F2E" w:rsidRPr="00B53F2E" w:rsidTr="001931AC">
        <w:trPr>
          <w:trHeight w:val="300"/>
        </w:trPr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bottom"/>
          </w:tcPr>
          <w:p w:rsidR="00B53F2E" w:rsidRPr="00B53F2E" w:rsidRDefault="00B53F2E" w:rsidP="00B53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>Nivel de desarrollo</w:t>
            </w:r>
          </w:p>
        </w:tc>
      </w:tr>
      <w:tr w:rsidR="00B53F2E" w:rsidRPr="00B53F2E" w:rsidTr="001931AC">
        <w:trPr>
          <w:trHeight w:val="300"/>
        </w:trPr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3F2E" w:rsidRPr="00B53F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(I) – Iniciado; 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>se evalúa lo esencial en el dominio.</w:t>
            </w:r>
          </w:p>
        </w:tc>
      </w:tr>
      <w:tr w:rsidR="00B53F2E" w:rsidRPr="00B53F2E" w:rsidTr="001931AC">
        <w:trPr>
          <w:trHeight w:val="300"/>
        </w:trPr>
        <w:tc>
          <w:tcPr>
            <w:tcW w:w="1143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B53F2E" w:rsidRPr="00B53F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(D) – Desarrollo; 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>se reintegra la evaluación del dominio a un nivel intermedio.</w:t>
            </w:r>
          </w:p>
        </w:tc>
      </w:tr>
      <w:tr w:rsidR="00B53F2E" w:rsidRPr="00B53F2E" w:rsidTr="001931AC">
        <w:trPr>
          <w:trHeight w:val="300"/>
        </w:trPr>
        <w:tc>
          <w:tcPr>
            <w:tcW w:w="1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3F2E" w:rsidRPr="00B53F2E" w:rsidRDefault="00B53F2E" w:rsidP="00B53F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</w:pPr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(A) – Avanzado; </w:t>
            </w:r>
            <w:r w:rsidRPr="00B53F2E">
              <w:rPr>
                <w:rFonts w:ascii="Times New Roman" w:hAnsi="Times New Roman"/>
                <w:color w:val="000000"/>
                <w:sz w:val="24"/>
                <w:szCs w:val="24"/>
                <w:lang w:val="es-PR"/>
              </w:rPr>
              <w:t>se evalúan todas las particularidades del dominio.</w:t>
            </w:r>
            <w:r w:rsidRPr="00B53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PR"/>
              </w:rPr>
              <w:t xml:space="preserve"> </w:t>
            </w:r>
          </w:p>
        </w:tc>
      </w:tr>
    </w:tbl>
    <w:p w:rsidR="009313F8" w:rsidRPr="00B53F2E" w:rsidRDefault="009313F8" w:rsidP="0041616A">
      <w:pPr>
        <w:rPr>
          <w:sz w:val="24"/>
          <w:szCs w:val="24"/>
          <w:lang w:val="es-PR"/>
        </w:rPr>
      </w:pPr>
    </w:p>
    <w:sectPr w:rsidR="009313F8" w:rsidRPr="00B53F2E" w:rsidSect="00513F4F">
      <w:headerReference w:type="default" r:id="rId8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9" w:rsidRDefault="004923E9" w:rsidP="00513F4F">
      <w:pPr>
        <w:spacing w:after="0" w:line="240" w:lineRule="auto"/>
      </w:pPr>
      <w:r>
        <w:separator/>
      </w:r>
    </w:p>
  </w:endnote>
  <w:endnote w:type="continuationSeparator" w:id="0">
    <w:p w:rsidR="004923E9" w:rsidRDefault="004923E9" w:rsidP="0051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9" w:rsidRDefault="004923E9" w:rsidP="00513F4F">
      <w:pPr>
        <w:spacing w:after="0" w:line="240" w:lineRule="auto"/>
      </w:pPr>
      <w:r>
        <w:separator/>
      </w:r>
    </w:p>
  </w:footnote>
  <w:footnote w:type="continuationSeparator" w:id="0">
    <w:p w:rsidR="004923E9" w:rsidRDefault="004923E9" w:rsidP="0051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4F" w:rsidRPr="00513F4F" w:rsidRDefault="00886D8C" w:rsidP="00513F4F">
    <w:pPr>
      <w:pStyle w:val="Header"/>
      <w:jc w:val="center"/>
      <w:rPr>
        <w:lang w:val="es-P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C91992E" wp14:editId="28AE5B7E">
          <wp:simplePos x="0" y="0"/>
          <wp:positionH relativeFrom="column">
            <wp:posOffset>-203200</wp:posOffset>
          </wp:positionH>
          <wp:positionV relativeFrom="paragraph">
            <wp:posOffset>-295275</wp:posOffset>
          </wp:positionV>
          <wp:extent cx="1217930" cy="693420"/>
          <wp:effectExtent l="0" t="0" r="127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uario\Desktop\OEAE\Back up - Nadia\Logo_OEA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A94">
      <w:rPr>
        <w:noProof/>
      </w:rPr>
      <w:drawing>
        <wp:anchor distT="0" distB="0" distL="114300" distR="114300" simplePos="0" relativeHeight="251658240" behindDoc="0" locked="0" layoutInCell="1" allowOverlap="1" wp14:anchorId="461DF269" wp14:editId="05E991F8">
          <wp:simplePos x="0" y="0"/>
          <wp:positionH relativeFrom="column">
            <wp:posOffset>11121390</wp:posOffset>
          </wp:positionH>
          <wp:positionV relativeFrom="paragraph">
            <wp:posOffset>-429895</wp:posOffset>
          </wp:positionV>
          <wp:extent cx="949960" cy="901065"/>
          <wp:effectExtent l="0" t="0" r="2540" b="0"/>
          <wp:wrapNone/>
          <wp:docPr id="5" name="Picture 2" descr="C:\Documents and Settings\Usuario\Desktop\OEAE\Back up - Nadia\Documentos de Nadia\logo upr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suario\Desktop\OEAE\Back up - Nadia\Documentos de Nadia\logo uprr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4F" w:rsidRPr="00513F4F">
      <w:rPr>
        <w:rFonts w:ascii="Times New Roman" w:hAnsi="Times New Roman"/>
        <w:sz w:val="36"/>
        <w:szCs w:val="36"/>
        <w:lang w:val="es-PR"/>
      </w:rPr>
      <w:t xml:space="preserve">Matriz Curricular de </w:t>
    </w:r>
    <w:proofErr w:type="spellStart"/>
    <w:r w:rsidR="00513F4F" w:rsidRPr="00513F4F">
      <w:rPr>
        <w:rFonts w:ascii="Times New Roman" w:hAnsi="Times New Roman"/>
        <w:sz w:val="36"/>
        <w:szCs w:val="36"/>
        <w:lang w:val="es-PR"/>
      </w:rPr>
      <w:t>Assessment</w:t>
    </w:r>
    <w:proofErr w:type="spellEnd"/>
    <w:r w:rsidR="00513F4F" w:rsidRPr="00513F4F">
      <w:rPr>
        <w:rFonts w:ascii="Times New Roman" w:hAnsi="Times New Roman"/>
        <w:sz w:val="36"/>
        <w:szCs w:val="36"/>
        <w:lang w:val="es-PR"/>
      </w:rPr>
      <w:t xml:space="preserve"> </w:t>
    </w:r>
    <w:r w:rsidR="0041616A">
      <w:rPr>
        <w:rFonts w:ascii="Times New Roman" w:hAnsi="Times New Roman"/>
        <w:sz w:val="36"/>
        <w:szCs w:val="36"/>
        <w:lang w:val="es-PR"/>
      </w:rPr>
      <w:t>del Aprendizaje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F"/>
    <w:rsid w:val="000628D7"/>
    <w:rsid w:val="000834AD"/>
    <w:rsid w:val="001575CE"/>
    <w:rsid w:val="001931AC"/>
    <w:rsid w:val="0029711B"/>
    <w:rsid w:val="002F506A"/>
    <w:rsid w:val="0041616A"/>
    <w:rsid w:val="004923E9"/>
    <w:rsid w:val="00513F4F"/>
    <w:rsid w:val="006514B9"/>
    <w:rsid w:val="007011A7"/>
    <w:rsid w:val="007627C4"/>
    <w:rsid w:val="007677DC"/>
    <w:rsid w:val="007A1307"/>
    <w:rsid w:val="00807237"/>
    <w:rsid w:val="00882752"/>
    <w:rsid w:val="00886D8C"/>
    <w:rsid w:val="00893445"/>
    <w:rsid w:val="0092192A"/>
    <w:rsid w:val="009313F8"/>
    <w:rsid w:val="00950976"/>
    <w:rsid w:val="0095604F"/>
    <w:rsid w:val="00A573F4"/>
    <w:rsid w:val="00A66D16"/>
    <w:rsid w:val="00AA3A94"/>
    <w:rsid w:val="00AF7122"/>
    <w:rsid w:val="00B53F2E"/>
    <w:rsid w:val="00C42B22"/>
    <w:rsid w:val="00C66DFD"/>
    <w:rsid w:val="00CA5AE6"/>
    <w:rsid w:val="00DE2DBB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4F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513F4F"/>
  </w:style>
  <w:style w:type="paragraph" w:styleId="Footer">
    <w:name w:val="footer"/>
    <w:basedOn w:val="Normal"/>
    <w:link w:val="FooterChar"/>
    <w:uiPriority w:val="99"/>
    <w:unhideWhenUsed/>
    <w:rsid w:val="0051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4F"/>
  </w:style>
  <w:style w:type="paragraph" w:styleId="DocumentMap">
    <w:name w:val="Document Map"/>
    <w:basedOn w:val="Normal"/>
    <w:link w:val="DocumentMapChar"/>
    <w:semiHidden/>
    <w:rsid w:val="00513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513F4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956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4F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513F4F"/>
  </w:style>
  <w:style w:type="paragraph" w:styleId="Footer">
    <w:name w:val="footer"/>
    <w:basedOn w:val="Normal"/>
    <w:link w:val="FooterChar"/>
    <w:uiPriority w:val="99"/>
    <w:unhideWhenUsed/>
    <w:rsid w:val="0051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4F"/>
  </w:style>
  <w:style w:type="paragraph" w:styleId="DocumentMap">
    <w:name w:val="Document Map"/>
    <w:basedOn w:val="Normal"/>
    <w:link w:val="DocumentMapChar"/>
    <w:semiHidden/>
    <w:rsid w:val="00513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513F4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95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9AFC-4688-4B60-9CEA-0AE15DC8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Puerto Rico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Arlene I. Fontánez</cp:lastModifiedBy>
  <cp:revision>3</cp:revision>
  <cp:lastPrinted>2012-11-01T20:26:00Z</cp:lastPrinted>
  <dcterms:created xsi:type="dcterms:W3CDTF">2015-02-19T19:35:00Z</dcterms:created>
  <dcterms:modified xsi:type="dcterms:W3CDTF">2015-02-19T19:35:00Z</dcterms:modified>
</cp:coreProperties>
</file>